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05" w:rsidRPr="007E74F0" w:rsidRDefault="000D1D05" w:rsidP="007E74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74F0">
        <w:rPr>
          <w:rFonts w:ascii="Times New Roman" w:hAnsi="Times New Roman"/>
          <w:b/>
          <w:sz w:val="28"/>
          <w:szCs w:val="28"/>
          <w:lang w:val="en-US"/>
        </w:rPr>
        <w:t>Questions for practical lessons.</w:t>
      </w:r>
    </w:p>
    <w:p w:rsidR="000D1D05" w:rsidRDefault="000D1D05" w:rsidP="0047545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Topic 1. Microscope. Microscopy. Technique of microslide preparing.</w:t>
      </w:r>
    </w:p>
    <w:p w:rsidR="000D1D05" w:rsidRDefault="000D1D05" w:rsidP="004754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Structure of light microscope.</w:t>
      </w:r>
    </w:p>
    <w:p w:rsidR="000D1D05" w:rsidRDefault="000D1D05" w:rsidP="004754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Microscopy.</w:t>
      </w:r>
    </w:p>
    <w:p w:rsidR="000D1D05" w:rsidRPr="0047545B" w:rsidRDefault="000D1D05" w:rsidP="0047545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Temporary and permanent micropreparation.</w:t>
      </w:r>
    </w:p>
    <w:p w:rsidR="000D1D05" w:rsidRDefault="000D1D05" w:rsidP="0047545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Topic </w:t>
      </w:r>
      <w:r w:rsidRPr="00D66595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en-US"/>
        </w:rPr>
        <w:t>Types of cell organization. Prokaryotes and eukaryotes. Structure of plasma membrane.</w:t>
      </w:r>
    </w:p>
    <w:p w:rsidR="000D1D05" w:rsidRPr="007E74F0" w:rsidRDefault="000D1D05" w:rsidP="0047545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Definition of life</w:t>
      </w:r>
    </w:p>
    <w:p w:rsidR="000D1D05" w:rsidRDefault="000D1D05" w:rsidP="00D665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Levels organization of living matter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D1D05" w:rsidRPr="009777A4" w:rsidRDefault="000D1D05" w:rsidP="00D6659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777A4">
        <w:rPr>
          <w:rFonts w:ascii="Times New Roman" w:hAnsi="Times New Roman"/>
          <w:sz w:val="28"/>
          <w:szCs w:val="28"/>
          <w:lang w:val="en-US"/>
        </w:rPr>
        <w:t>Types of cell organization. Notion of eukaryotic and prokaryotic cells.</w:t>
      </w:r>
    </w:p>
    <w:p w:rsidR="000D1D05" w:rsidRPr="009777A4" w:rsidRDefault="000D1D05" w:rsidP="00D6659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777A4">
        <w:rPr>
          <w:rFonts w:ascii="Times New Roman" w:hAnsi="Times New Roman"/>
          <w:sz w:val="28"/>
          <w:szCs w:val="28"/>
          <w:lang w:val="en-US"/>
        </w:rPr>
        <w:t>Structure and functions of eukaryotic cell organells.</w:t>
      </w:r>
    </w:p>
    <w:p w:rsidR="000D1D05" w:rsidRDefault="000D1D05" w:rsidP="00D6659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777A4">
        <w:rPr>
          <w:rFonts w:ascii="Times New Roman" w:hAnsi="Times New Roman"/>
          <w:sz w:val="28"/>
          <w:szCs w:val="28"/>
          <w:lang w:val="en-US"/>
        </w:rPr>
        <w:t>Structural differences between animal and plant cell.</w:t>
      </w:r>
    </w:p>
    <w:p w:rsidR="000D1D05" w:rsidRPr="007E74F0" w:rsidRDefault="000D1D05" w:rsidP="00D665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Structure and functions of cell membrane</w:t>
      </w:r>
    </w:p>
    <w:p w:rsidR="000D1D05" w:rsidRPr="009777A4" w:rsidRDefault="000D1D05" w:rsidP="00D6659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Transport across membranes (passive and active transport,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E74F0">
        <w:rPr>
          <w:rFonts w:ascii="Times New Roman" w:hAnsi="Times New Roman"/>
          <w:sz w:val="28"/>
          <w:szCs w:val="28"/>
          <w:lang w:val="en-US"/>
        </w:rPr>
        <w:t>exocytosis and endocytosis)</w:t>
      </w:r>
    </w:p>
    <w:p w:rsidR="000D1D05" w:rsidRPr="007E74F0" w:rsidRDefault="000D1D05" w:rsidP="00F33C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Topic </w:t>
      </w:r>
      <w:r w:rsidRPr="00D66595">
        <w:rPr>
          <w:rFonts w:ascii="Times New Roman" w:hAnsi="Times New Roman"/>
          <w:b/>
          <w:sz w:val="28"/>
          <w:szCs w:val="28"/>
          <w:lang w:val="en-US"/>
        </w:rPr>
        <w:t>3</w:t>
      </w:r>
      <w:r w:rsidRPr="007E74F0">
        <w:rPr>
          <w:rFonts w:ascii="Times New Roman" w:hAnsi="Times New Roman"/>
          <w:b/>
          <w:sz w:val="28"/>
          <w:szCs w:val="28"/>
          <w:lang w:val="en-US"/>
        </w:rPr>
        <w:t>. The cell as structural and functional unit of living matter.</w:t>
      </w:r>
    </w:p>
    <w:p w:rsidR="000D1D05" w:rsidRPr="007E74F0" w:rsidRDefault="000D1D05" w:rsidP="00D66595">
      <w:pPr>
        <w:pStyle w:val="ListParagraph"/>
        <w:numPr>
          <w:ilvl w:val="0"/>
          <w:numId w:val="18"/>
        </w:numPr>
        <w:spacing w:line="240" w:lineRule="auto"/>
        <w:ind w:hanging="796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 xml:space="preserve">Cell cycle, its periods and their description. significance of interphase. </w:t>
      </w:r>
    </w:p>
    <w:p w:rsidR="000D1D05" w:rsidRPr="007E74F0" w:rsidRDefault="000D1D05" w:rsidP="00D66595">
      <w:pPr>
        <w:pStyle w:val="ListParagraph"/>
        <w:numPr>
          <w:ilvl w:val="0"/>
          <w:numId w:val="18"/>
        </w:numPr>
        <w:spacing w:line="240" w:lineRule="auto"/>
        <w:ind w:hanging="796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Description of mitosis phases. Biological and genetical significance of mitosis. Peculiarities of plant cell and animal cell mitosis.</w:t>
      </w:r>
    </w:p>
    <w:p w:rsidR="000D1D05" w:rsidRPr="007E74F0" w:rsidRDefault="000D1D05" w:rsidP="00D66595">
      <w:pPr>
        <w:pStyle w:val="ListParagraph"/>
        <w:numPr>
          <w:ilvl w:val="0"/>
          <w:numId w:val="18"/>
        </w:numPr>
        <w:spacing w:line="240" w:lineRule="auto"/>
        <w:ind w:hanging="796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Mitotic activity of tissue. Regulation of mitotic activity.</w:t>
      </w:r>
    </w:p>
    <w:p w:rsidR="000D1D05" w:rsidRDefault="000D1D05" w:rsidP="00D66595">
      <w:pPr>
        <w:pStyle w:val="ListParagraph"/>
        <w:numPr>
          <w:ilvl w:val="0"/>
          <w:numId w:val="18"/>
        </w:numPr>
        <w:spacing w:line="240" w:lineRule="auto"/>
        <w:ind w:hanging="796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Amitosis. Endomitosis.</w:t>
      </w:r>
    </w:p>
    <w:p w:rsidR="000D1D05" w:rsidRPr="009C4147" w:rsidRDefault="000D1D05" w:rsidP="00D66595">
      <w:pPr>
        <w:pStyle w:val="ListParagraph"/>
        <w:numPr>
          <w:ilvl w:val="0"/>
          <w:numId w:val="18"/>
        </w:numPr>
        <w:spacing w:line="240" w:lineRule="auto"/>
        <w:ind w:hanging="796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Stages of the cell metabolism.</w:t>
      </w:r>
    </w:p>
    <w:p w:rsidR="000D1D05" w:rsidRPr="00874108" w:rsidRDefault="000D1D05" w:rsidP="00874108">
      <w:pPr>
        <w:pStyle w:val="ListParagraph"/>
        <w:numPr>
          <w:ilvl w:val="0"/>
          <w:numId w:val="18"/>
        </w:numPr>
        <w:spacing w:after="0" w:line="240" w:lineRule="auto"/>
        <w:ind w:left="1078" w:hanging="79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74108">
        <w:rPr>
          <w:rFonts w:ascii="Times New Roman" w:hAnsi="Times New Roman"/>
          <w:b/>
          <w:sz w:val="28"/>
          <w:szCs w:val="28"/>
          <w:lang w:val="en-US"/>
        </w:rPr>
        <w:t>Control test (MSQ) “Cell biology”.</w:t>
      </w:r>
    </w:p>
    <w:p w:rsidR="000D1D05" w:rsidRPr="007E74F0" w:rsidRDefault="000D1D05" w:rsidP="007E74F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E74F0">
        <w:rPr>
          <w:rFonts w:ascii="Times New Roman" w:hAnsi="Times New Roman"/>
          <w:b/>
          <w:sz w:val="28"/>
          <w:szCs w:val="28"/>
          <w:lang w:val="en-US"/>
        </w:rPr>
        <w:t xml:space="preserve">Topic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7E74F0">
        <w:rPr>
          <w:rFonts w:ascii="Times New Roman" w:hAnsi="Times New Roman"/>
          <w:b/>
          <w:sz w:val="28"/>
          <w:szCs w:val="28"/>
          <w:lang w:val="en-US"/>
        </w:rPr>
        <w:t>. Principles of molecular biology of the cell. Nucleic acids and their role in realization of genetic information.</w:t>
      </w:r>
    </w:p>
    <w:p w:rsidR="000D1D05" w:rsidRPr="007E74F0" w:rsidRDefault="000D1D05" w:rsidP="007E74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Molecular structure of DNA, its biological and genetic significance.</w:t>
      </w:r>
    </w:p>
    <w:p w:rsidR="000D1D05" w:rsidRPr="007E74F0" w:rsidRDefault="000D1D05" w:rsidP="007E74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Up-to-date conception of the DNA replication mechanism.</w:t>
      </w:r>
    </w:p>
    <w:p w:rsidR="000D1D05" w:rsidRPr="007E74F0" w:rsidRDefault="000D1D05" w:rsidP="007E74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The genetic code, properties of genetic code and its biological sense.</w:t>
      </w:r>
    </w:p>
    <w:p w:rsidR="000D1D05" w:rsidRPr="007E74F0" w:rsidRDefault="000D1D05" w:rsidP="007E74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Molecular structure of RNA, its kinds, localization and role in the cell.</w:t>
      </w:r>
    </w:p>
    <w:p w:rsidR="000D1D05" w:rsidRPr="007E74F0" w:rsidRDefault="000D1D05" w:rsidP="008741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7E74F0">
        <w:rPr>
          <w:rFonts w:ascii="Times New Roman" w:hAnsi="Times New Roman"/>
          <w:sz w:val="28"/>
          <w:szCs w:val="28"/>
          <w:lang w:val="en-US"/>
        </w:rPr>
        <w:t>Expression of genetic information in the cell ( mechanism of transcription and translation: initiation, elongation, termination)</w:t>
      </w:r>
    </w:p>
    <w:p w:rsidR="000D1D05" w:rsidRPr="007E74F0" w:rsidRDefault="000D1D05" w:rsidP="007E74F0">
      <w:pPr>
        <w:pStyle w:val="BodyText"/>
        <w:rPr>
          <w:rFonts w:cs="Times New Roman"/>
          <w:b/>
          <w:bCs/>
        </w:rPr>
      </w:pPr>
      <w:r w:rsidRPr="007E74F0">
        <w:rPr>
          <w:rFonts w:cs="Times New Roman"/>
          <w:b/>
        </w:rPr>
        <w:t xml:space="preserve">Topic </w:t>
      </w:r>
      <w:r>
        <w:rPr>
          <w:rFonts w:cs="Times New Roman"/>
          <w:b/>
        </w:rPr>
        <w:t>5</w:t>
      </w:r>
      <w:r w:rsidRPr="007E74F0">
        <w:rPr>
          <w:rFonts w:cs="Times New Roman"/>
          <w:b/>
        </w:rPr>
        <w:t xml:space="preserve">. </w:t>
      </w:r>
      <w:r w:rsidRPr="007E74F0">
        <w:rPr>
          <w:rFonts w:cs="Times New Roman"/>
          <w:b/>
          <w:bCs/>
        </w:rPr>
        <w:t>Organization of genome and expression of genetic information in eukaryotic and prokaryotic cells.</w:t>
      </w:r>
    </w:p>
    <w:p w:rsidR="000D1D05" w:rsidRPr="007E74F0" w:rsidRDefault="000D1D05" w:rsidP="007E74F0">
      <w:pPr>
        <w:pStyle w:val="BodyText"/>
        <w:numPr>
          <w:ilvl w:val="0"/>
          <w:numId w:val="5"/>
        </w:numPr>
        <w:rPr>
          <w:rFonts w:cs="Times New Roman"/>
        </w:rPr>
      </w:pPr>
      <w:r w:rsidRPr="007E74F0">
        <w:rPr>
          <w:rFonts w:cs="Times New Roman"/>
        </w:rPr>
        <w:t xml:space="preserve"> Definition of gene. Molecular structure and functions of the gene, its kind.</w:t>
      </w:r>
    </w:p>
    <w:p w:rsidR="000D1D05" w:rsidRPr="007E74F0" w:rsidRDefault="000D1D05" w:rsidP="007E74F0">
      <w:pPr>
        <w:pStyle w:val="BodyText"/>
        <w:numPr>
          <w:ilvl w:val="0"/>
          <w:numId w:val="5"/>
        </w:numPr>
        <w:rPr>
          <w:rFonts w:cs="Times New Roman"/>
        </w:rPr>
      </w:pPr>
      <w:r w:rsidRPr="007E74F0">
        <w:rPr>
          <w:rFonts w:cs="Times New Roman"/>
        </w:rPr>
        <w:t>Definition of genome. Difference between genome organization of prokaryotic and eukaryotic cells.</w:t>
      </w:r>
    </w:p>
    <w:p w:rsidR="000D1D05" w:rsidRPr="007E74F0" w:rsidRDefault="000D1D05" w:rsidP="007E74F0">
      <w:pPr>
        <w:pStyle w:val="BodyText"/>
        <w:numPr>
          <w:ilvl w:val="0"/>
          <w:numId w:val="5"/>
        </w:numPr>
        <w:rPr>
          <w:rFonts w:cs="Times New Roman"/>
        </w:rPr>
      </w:pPr>
      <w:r w:rsidRPr="007E74F0">
        <w:rPr>
          <w:rFonts w:cs="Times New Roman"/>
          <w:bCs/>
        </w:rPr>
        <w:t>Organization and expression of eukaryotic and prokaryotic genes.</w:t>
      </w:r>
    </w:p>
    <w:p w:rsidR="000D1D05" w:rsidRPr="007E74F0" w:rsidRDefault="000D1D05" w:rsidP="007E74F0">
      <w:pPr>
        <w:pStyle w:val="BodyText"/>
        <w:numPr>
          <w:ilvl w:val="0"/>
          <w:numId w:val="5"/>
        </w:numPr>
        <w:rPr>
          <w:rFonts w:cs="Times New Roman"/>
        </w:rPr>
      </w:pPr>
      <w:r w:rsidRPr="007E74F0">
        <w:rPr>
          <w:rFonts w:cs="Times New Roman"/>
        </w:rPr>
        <w:t>Regulation of gene activity as example of lactose operon.</w:t>
      </w:r>
    </w:p>
    <w:p w:rsidR="000D1D05" w:rsidRPr="004E745F" w:rsidRDefault="000D1D05" w:rsidP="007E74F0">
      <w:pPr>
        <w:pStyle w:val="BodyText"/>
        <w:rPr>
          <w:rFonts w:cs="Times New Roman"/>
          <w:b/>
        </w:rPr>
      </w:pPr>
      <w:r w:rsidRPr="007E74F0">
        <w:rPr>
          <w:rFonts w:cs="Times New Roman"/>
          <w:b/>
        </w:rPr>
        <w:t xml:space="preserve">Topic </w:t>
      </w:r>
      <w:r>
        <w:rPr>
          <w:rFonts w:cs="Times New Roman"/>
          <w:b/>
        </w:rPr>
        <w:t>6</w:t>
      </w:r>
      <w:r w:rsidRPr="007E74F0">
        <w:rPr>
          <w:rFonts w:cs="Times New Roman"/>
          <w:b/>
        </w:rPr>
        <w:t>. Genetic apparatus of eukaryotic cell.</w:t>
      </w:r>
      <w:r w:rsidRPr="004E745F">
        <w:rPr>
          <w:rFonts w:cs="Times New Roman"/>
          <w:b/>
        </w:rPr>
        <w:t xml:space="preserve"> </w:t>
      </w:r>
      <w:r w:rsidRPr="007E74F0">
        <w:rPr>
          <w:rFonts w:cs="Times New Roman"/>
          <w:b/>
        </w:rPr>
        <w:t>Human karyotype</w:t>
      </w:r>
      <w:r>
        <w:rPr>
          <w:rFonts w:cs="Times New Roman"/>
          <w:b/>
        </w:rPr>
        <w:t>.</w:t>
      </w:r>
    </w:p>
    <w:p w:rsidR="000D1D05" w:rsidRPr="007E74F0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Genetic apparatus of eukaryotic cell (genome and plasmon).</w:t>
      </w:r>
    </w:p>
    <w:p w:rsidR="000D1D05" w:rsidRPr="007E74F0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Plasmon, its organization. Peculiarities of cytoplasmic traits inheritance.</w:t>
      </w:r>
    </w:p>
    <w:p w:rsidR="000D1D05" w:rsidRPr="007E74F0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Role of chromosomes in inheritance. Structure and classification of metaphase chromosomes.</w:t>
      </w:r>
    </w:p>
    <w:p w:rsidR="000D1D05" w:rsidRPr="007E74F0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Chemical structure of chromosomes.</w:t>
      </w:r>
    </w:p>
    <w:p w:rsidR="000D1D05" w:rsidRPr="007E74F0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Structure of interphase chromosome (nucleosome organization). Packing ratio of chromosome during cell cycle.</w:t>
      </w:r>
    </w:p>
    <w:p w:rsidR="000D1D05" w:rsidRPr="004E745F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Euchromatin and heterochromatin, their peculiarities and functions.</w:t>
      </w:r>
    </w:p>
    <w:p w:rsidR="000D1D05" w:rsidRPr="004E745F" w:rsidRDefault="000D1D05" w:rsidP="007E74F0">
      <w:pPr>
        <w:pStyle w:val="BodyText"/>
        <w:numPr>
          <w:ilvl w:val="0"/>
          <w:numId w:val="6"/>
        </w:numPr>
        <w:rPr>
          <w:rFonts w:cs="Times New Roman"/>
        </w:rPr>
      </w:pPr>
      <w:r w:rsidRPr="007E74F0">
        <w:rPr>
          <w:rFonts w:cs="Times New Roman"/>
        </w:rPr>
        <w:t>Definition of karyotype. The rules of karyotype.</w:t>
      </w:r>
    </w:p>
    <w:p w:rsidR="000D1D05" w:rsidRPr="004E745F" w:rsidRDefault="000D1D05" w:rsidP="004E745F">
      <w:pPr>
        <w:pStyle w:val="BodyText"/>
        <w:numPr>
          <w:ilvl w:val="0"/>
          <w:numId w:val="6"/>
        </w:numPr>
        <w:rPr>
          <w:rFonts w:cs="Times New Roman"/>
        </w:rPr>
      </w:pPr>
      <w:r>
        <w:t>Autosomes and sex chromosomes. Chromosomal sex determination.</w:t>
      </w:r>
    </w:p>
    <w:p w:rsidR="000D1D05" w:rsidRDefault="000D1D05" w:rsidP="004E745F">
      <w:pPr>
        <w:pStyle w:val="BodyText"/>
        <w:rPr>
          <w:rFonts w:cs="Times New Roman"/>
          <w:b/>
        </w:rPr>
      </w:pPr>
      <w:r w:rsidRPr="007E74F0">
        <w:rPr>
          <w:rFonts w:cs="Times New Roman"/>
          <w:b/>
        </w:rPr>
        <w:t xml:space="preserve">Topic </w:t>
      </w:r>
      <w:r>
        <w:rPr>
          <w:rFonts w:cs="Times New Roman"/>
          <w:b/>
        </w:rPr>
        <w:t>7</w:t>
      </w:r>
      <w:r w:rsidRPr="007E74F0">
        <w:rPr>
          <w:rFonts w:cs="Times New Roman"/>
          <w:b/>
        </w:rPr>
        <w:t xml:space="preserve">. </w:t>
      </w:r>
      <w:r>
        <w:rPr>
          <w:rFonts w:cs="Times New Roman"/>
          <w:b/>
        </w:rPr>
        <w:t>Control test of molecular biology.</w:t>
      </w:r>
    </w:p>
    <w:p w:rsidR="000D1D05" w:rsidRPr="00CB76A3" w:rsidRDefault="000D1D05" w:rsidP="0044413F">
      <w:pPr>
        <w:pStyle w:val="BodyText"/>
        <w:rPr>
          <w:rFonts w:cs="Times New Roman"/>
          <w:b/>
        </w:rPr>
      </w:pPr>
      <w:r w:rsidRPr="00CB76A3">
        <w:rPr>
          <w:rFonts w:cs="Times New Roman"/>
          <w:b/>
        </w:rPr>
        <w:t xml:space="preserve">Topic </w:t>
      </w:r>
      <w:r>
        <w:rPr>
          <w:rFonts w:cs="Times New Roman"/>
          <w:b/>
        </w:rPr>
        <w:t>8</w:t>
      </w:r>
      <w:r w:rsidRPr="00CB76A3">
        <w:rPr>
          <w:rFonts w:cs="Times New Roman"/>
          <w:b/>
        </w:rPr>
        <w:t xml:space="preserve">. Reproduction of organisms. </w:t>
      </w:r>
    </w:p>
    <w:p w:rsidR="000D1D05" w:rsidRPr="002D1832" w:rsidRDefault="000D1D05" w:rsidP="0044413F">
      <w:pPr>
        <w:pStyle w:val="BodyTex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Reproduction of organisms, its forms. Biological </w:t>
      </w:r>
      <w:r w:rsidRPr="0044413F">
        <w:t xml:space="preserve">advantages of asexual </w:t>
      </w:r>
      <w:r>
        <w:t xml:space="preserve">and sexual </w:t>
      </w:r>
      <w:r w:rsidRPr="0044413F">
        <w:t>reproduction</w:t>
      </w:r>
      <w:r>
        <w:t>. Sexual dimorphism.</w:t>
      </w:r>
    </w:p>
    <w:p w:rsidR="000D1D05" w:rsidRDefault="000D1D05" w:rsidP="0044413F">
      <w:pPr>
        <w:pStyle w:val="BodyTex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Description of meiosis and its genetical significance.</w:t>
      </w:r>
    </w:p>
    <w:p w:rsidR="000D1D05" w:rsidRPr="002D1832" w:rsidRDefault="000D1D05" w:rsidP="0044413F">
      <w:pPr>
        <w:pStyle w:val="BodyTex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Structure and functions of sperm and ova. Types of ova cells. </w:t>
      </w:r>
      <w:r w:rsidRPr="002D1832">
        <w:t>Differences between sex and somatic cells.</w:t>
      </w:r>
    </w:p>
    <w:p w:rsidR="000D1D05" w:rsidRDefault="000D1D05" w:rsidP="0044413F">
      <w:pPr>
        <w:pStyle w:val="BodyTex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Gametogenesis in animals (spermatogenesis and oogenesis). Differences between these two processes.</w:t>
      </w:r>
    </w:p>
    <w:p w:rsidR="000D1D05" w:rsidRDefault="000D1D05" w:rsidP="00CB76A3">
      <w:pPr>
        <w:pStyle w:val="BodyText"/>
        <w:rPr>
          <w:b/>
        </w:rPr>
      </w:pPr>
      <w:r w:rsidRPr="00A264BF">
        <w:rPr>
          <w:rFonts w:cs="Times New Roman"/>
          <w:b/>
        </w:rPr>
        <w:t xml:space="preserve">Topic </w:t>
      </w:r>
      <w:r>
        <w:rPr>
          <w:rFonts w:cs="Times New Roman"/>
          <w:b/>
        </w:rPr>
        <w:t>9</w:t>
      </w:r>
      <w:r w:rsidRPr="00A264BF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  <w:r w:rsidRPr="005754D3">
        <w:rPr>
          <w:b/>
        </w:rPr>
        <w:t>Embryonic development of organisms.</w:t>
      </w:r>
      <w:r>
        <w:rPr>
          <w:b/>
        </w:rPr>
        <w:t xml:space="preserve"> </w:t>
      </w:r>
    </w:p>
    <w:p w:rsidR="000D1D05" w:rsidRDefault="000D1D05" w:rsidP="002F35AB">
      <w:pPr>
        <w:pStyle w:val="BodyText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Ontogenesis, definition, types and periods</w:t>
      </w:r>
      <w:r w:rsidRPr="004E745F">
        <w:rPr>
          <w:rFonts w:cs="Times New Roman"/>
        </w:rPr>
        <w:t xml:space="preserve"> </w:t>
      </w:r>
      <w:r>
        <w:rPr>
          <w:rFonts w:cs="Times New Roman"/>
        </w:rPr>
        <w:t>of ontogenesis.</w:t>
      </w:r>
    </w:p>
    <w:p w:rsidR="000D1D05" w:rsidRPr="004E745F" w:rsidRDefault="000D1D05" w:rsidP="002F35AB">
      <w:pPr>
        <w:pStyle w:val="BodyText"/>
        <w:numPr>
          <w:ilvl w:val="0"/>
          <w:numId w:val="9"/>
        </w:numPr>
        <w:rPr>
          <w:rFonts w:cs="Times New Roman"/>
        </w:rPr>
      </w:pPr>
      <w:r>
        <w:rPr>
          <w:color w:val="333333"/>
        </w:rPr>
        <w:t>Embryonic development, its periods.</w:t>
      </w:r>
    </w:p>
    <w:p w:rsidR="000D1D05" w:rsidRPr="007A4071" w:rsidRDefault="000D1D05" w:rsidP="002F35AB">
      <w:pPr>
        <w:pStyle w:val="BodyText"/>
        <w:numPr>
          <w:ilvl w:val="0"/>
          <w:numId w:val="9"/>
        </w:numPr>
        <w:rPr>
          <w:rFonts w:cs="Times New Roman"/>
        </w:rPr>
      </w:pPr>
      <w:r w:rsidRPr="0063783E">
        <w:rPr>
          <w:color w:val="333333"/>
        </w:rPr>
        <w:t>Fertilization</w:t>
      </w:r>
      <w:r>
        <w:rPr>
          <w:color w:val="333333"/>
        </w:rPr>
        <w:t>. Role of acrosomal and cortical reactions.</w:t>
      </w:r>
    </w:p>
    <w:p w:rsidR="000D1D05" w:rsidRDefault="000D1D05" w:rsidP="002F35AB">
      <w:pPr>
        <w:pStyle w:val="BodyText"/>
        <w:numPr>
          <w:ilvl w:val="0"/>
          <w:numId w:val="9"/>
        </w:numPr>
        <w:rPr>
          <w:color w:val="333333"/>
        </w:rPr>
      </w:pPr>
      <w:r>
        <w:rPr>
          <w:color w:val="333333"/>
        </w:rPr>
        <w:t>Cleavage. Ways of cleavage and types of blastula.</w:t>
      </w:r>
    </w:p>
    <w:p w:rsidR="000D1D05" w:rsidRDefault="000D1D05" w:rsidP="002F35AB">
      <w:pPr>
        <w:pStyle w:val="BodyText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Gastrulation. Ways of gastrulation and formation of mesoderm.</w:t>
      </w:r>
    </w:p>
    <w:p w:rsidR="000D1D05" w:rsidRDefault="000D1D05" w:rsidP="002F35AB">
      <w:pPr>
        <w:pStyle w:val="BodyText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Histogenesis and organogenesis. Derivatives of the germ layers.</w:t>
      </w:r>
    </w:p>
    <w:p w:rsidR="000D1D05" w:rsidRDefault="000D1D05" w:rsidP="002F35AB">
      <w:pPr>
        <w:pStyle w:val="BodyText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Provisory organs, their functions.</w:t>
      </w:r>
    </w:p>
    <w:p w:rsidR="000D1D05" w:rsidRPr="00A264BF" w:rsidRDefault="000D1D05" w:rsidP="00037A09">
      <w:pPr>
        <w:pStyle w:val="BodyText"/>
        <w:rPr>
          <w:b/>
          <w:color w:val="333333"/>
        </w:rPr>
      </w:pPr>
      <w:r w:rsidRPr="00A264BF">
        <w:rPr>
          <w:b/>
          <w:color w:val="333333"/>
        </w:rPr>
        <w:t xml:space="preserve">Topic </w:t>
      </w:r>
      <w:r>
        <w:rPr>
          <w:b/>
          <w:color w:val="333333"/>
        </w:rPr>
        <w:t>10</w:t>
      </w:r>
      <w:r w:rsidRPr="00A264BF">
        <w:rPr>
          <w:b/>
          <w:color w:val="333333"/>
        </w:rPr>
        <w:t>. Genetics. The laws of heredity.</w:t>
      </w:r>
    </w:p>
    <w:p w:rsidR="000D1D05" w:rsidRPr="006F3440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Basic terms of genetics: inheritance, genotype, phenotype, dominance, recessiveness, homozygote, heterozygote, gene, locus, allele, </w:t>
      </w:r>
      <w:r>
        <w:t>homologous chromosomes, hybridological method.</w:t>
      </w:r>
    </w:p>
    <w:p w:rsidR="000D1D05" w:rsidRPr="00A264BF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Gene is a unit of genetic material, its properties.</w:t>
      </w:r>
    </w:p>
    <w:p w:rsidR="000D1D05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Laws of inheritance transmission in monohybrid and dihybrid crosses.</w:t>
      </w:r>
    </w:p>
    <w:p w:rsidR="000D1D05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Conditions for mendelian type inheritance of trait.</w:t>
      </w:r>
    </w:p>
    <w:p w:rsidR="000D1D05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Types of allelic genes interaction: complete dominance, incomplete dominance, codominance. </w:t>
      </w:r>
    </w:p>
    <w:p w:rsidR="000D1D05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Multiple allelism, origin,inheritance of the traits,determinedby multiple alleles.</w:t>
      </w:r>
    </w:p>
    <w:p w:rsidR="000D1D05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ABO blood group inheritance asan example of multiple allelism.</w:t>
      </w:r>
    </w:p>
    <w:p w:rsidR="000D1D05" w:rsidRDefault="000D1D05" w:rsidP="00037A09">
      <w:pPr>
        <w:pStyle w:val="BodyText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Notion of penetrance and expression of the genes. Pleiotropy.</w:t>
      </w:r>
    </w:p>
    <w:p w:rsidR="000D1D05" w:rsidRDefault="000D1D05" w:rsidP="00F33C64">
      <w:pPr>
        <w:pStyle w:val="BodyText"/>
        <w:rPr>
          <w:rFonts w:cs="Times New Roman"/>
          <w:b/>
        </w:rPr>
      </w:pPr>
      <w:r w:rsidRPr="004E745F">
        <w:rPr>
          <w:rFonts w:cs="Times New Roman"/>
          <w:b/>
        </w:rPr>
        <w:t>Topic 1</w:t>
      </w:r>
      <w:r>
        <w:rPr>
          <w:rFonts w:cs="Times New Roman"/>
          <w:b/>
        </w:rPr>
        <w:t>1</w:t>
      </w:r>
      <w:r w:rsidRPr="004E745F">
        <w:rPr>
          <w:rFonts w:cs="Times New Roman"/>
          <w:b/>
        </w:rPr>
        <w:t xml:space="preserve">. </w:t>
      </w:r>
      <w:r>
        <w:rPr>
          <w:rFonts w:cs="Times New Roman"/>
          <w:b/>
        </w:rPr>
        <w:t xml:space="preserve"> Interaction of nonallelic genes.</w:t>
      </w:r>
    </w:p>
    <w:p w:rsidR="000D1D05" w:rsidRDefault="000D1D05" w:rsidP="004E745F">
      <w:pPr>
        <w:pStyle w:val="BodyText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Complementary: definition, examples</w:t>
      </w:r>
    </w:p>
    <w:p w:rsidR="000D1D05" w:rsidRDefault="000D1D05" w:rsidP="004E745F">
      <w:pPr>
        <w:pStyle w:val="BodyText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Epistasis:</w:t>
      </w:r>
      <w:r w:rsidRPr="003F0CAF">
        <w:rPr>
          <w:rFonts w:cs="Times New Roman"/>
        </w:rPr>
        <w:t xml:space="preserve"> </w:t>
      </w:r>
      <w:r>
        <w:rPr>
          <w:rFonts w:cs="Times New Roman"/>
        </w:rPr>
        <w:t>definition,</w:t>
      </w:r>
      <w:r w:rsidRPr="003F0CAF">
        <w:rPr>
          <w:rFonts w:cs="Times New Roman"/>
        </w:rPr>
        <w:t xml:space="preserve"> </w:t>
      </w:r>
      <w:r>
        <w:rPr>
          <w:rFonts w:cs="Times New Roman"/>
        </w:rPr>
        <w:t>dominant and recessive epistasis, examples.</w:t>
      </w:r>
    </w:p>
    <w:p w:rsidR="000D1D05" w:rsidRDefault="000D1D05" w:rsidP="004E745F">
      <w:pPr>
        <w:pStyle w:val="BodyText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Polygenic inheritance: definition, polygenes. Qualitative and quantitative polymery.</w:t>
      </w:r>
    </w:p>
    <w:p w:rsidR="000D1D05" w:rsidRDefault="000D1D05" w:rsidP="004510D6">
      <w:pPr>
        <w:pStyle w:val="Title"/>
        <w:spacing w:line="360" w:lineRule="auto"/>
        <w:jc w:val="left"/>
        <w:rPr>
          <w:b/>
        </w:rPr>
      </w:pPr>
    </w:p>
    <w:p w:rsidR="000D1D05" w:rsidRDefault="000D1D05" w:rsidP="004510D6">
      <w:pPr>
        <w:pStyle w:val="Title"/>
        <w:spacing w:line="360" w:lineRule="auto"/>
        <w:jc w:val="left"/>
        <w:rPr>
          <w:b/>
        </w:rPr>
      </w:pPr>
      <w:r w:rsidRPr="004510D6">
        <w:rPr>
          <w:b/>
        </w:rPr>
        <w:t>Topic 1</w:t>
      </w:r>
      <w:r>
        <w:rPr>
          <w:b/>
        </w:rPr>
        <w:t>2</w:t>
      </w:r>
      <w:r w:rsidRPr="004510D6">
        <w:rPr>
          <w:b/>
        </w:rPr>
        <w:t>.</w:t>
      </w:r>
      <w:r>
        <w:t xml:space="preserve"> </w:t>
      </w:r>
      <w:r>
        <w:rPr>
          <w:b/>
        </w:rPr>
        <w:t>Linkage of genes. Sex-linked inheritance.</w:t>
      </w:r>
    </w:p>
    <w:p w:rsidR="000D1D05" w:rsidRPr="00A04E12" w:rsidRDefault="000D1D05" w:rsidP="00A04E12">
      <w:pPr>
        <w:pStyle w:val="Title"/>
        <w:numPr>
          <w:ilvl w:val="0"/>
          <w:numId w:val="12"/>
        </w:numPr>
        <w:jc w:val="both"/>
      </w:pPr>
      <w:r w:rsidRPr="00A04E12">
        <w:t>Independent assortment genes and linked genes. Complete and incomplete linkage of genes. Crossing-over and Morgan’s rule.</w:t>
      </w:r>
    </w:p>
    <w:p w:rsidR="000D1D05" w:rsidRPr="00A04E12" w:rsidRDefault="000D1D05" w:rsidP="00A04E12">
      <w:pPr>
        <w:pStyle w:val="Title"/>
        <w:numPr>
          <w:ilvl w:val="0"/>
          <w:numId w:val="12"/>
        </w:numPr>
        <w:jc w:val="both"/>
      </w:pPr>
      <w:r w:rsidRPr="00A04E12">
        <w:t>The statements of chromosome theory of inheritance. The chromosome map.</w:t>
      </w:r>
    </w:p>
    <w:p w:rsidR="000D1D05" w:rsidRPr="00A04E12" w:rsidRDefault="000D1D05" w:rsidP="00A04E12">
      <w:pPr>
        <w:pStyle w:val="Title"/>
        <w:numPr>
          <w:ilvl w:val="0"/>
          <w:numId w:val="12"/>
        </w:numPr>
        <w:jc w:val="both"/>
      </w:pPr>
      <w:r w:rsidRPr="00A04E12">
        <w:t>Autosome inheritance and sex-linked inheritance</w:t>
      </w:r>
      <w:r w:rsidRPr="00A04E12">
        <w:rPr>
          <w:szCs w:val="28"/>
        </w:rPr>
        <w:t xml:space="preserve">, </w:t>
      </w:r>
      <w:r w:rsidRPr="00A04E12">
        <w:rPr>
          <w:bCs/>
          <w:szCs w:val="28"/>
          <w:shd w:val="clear" w:color="auto" w:fill="FFFFFF"/>
        </w:rPr>
        <w:t>main regularities and example of traits.</w:t>
      </w:r>
    </w:p>
    <w:p w:rsidR="000D1D05" w:rsidRPr="0088045E" w:rsidRDefault="000D1D05" w:rsidP="00A04E12">
      <w:pPr>
        <w:pStyle w:val="Title"/>
        <w:jc w:val="both"/>
        <w:rPr>
          <w:b/>
          <w:bCs/>
          <w:szCs w:val="28"/>
          <w:shd w:val="clear" w:color="auto" w:fill="FFFFFF"/>
        </w:rPr>
      </w:pPr>
      <w:r w:rsidRPr="0088045E">
        <w:rPr>
          <w:b/>
          <w:bCs/>
          <w:szCs w:val="28"/>
          <w:shd w:val="clear" w:color="auto" w:fill="FFFFFF"/>
        </w:rPr>
        <w:t>Topic1</w:t>
      </w:r>
      <w:r>
        <w:rPr>
          <w:b/>
          <w:bCs/>
          <w:szCs w:val="28"/>
          <w:shd w:val="clear" w:color="auto" w:fill="FFFFFF"/>
        </w:rPr>
        <w:t>3</w:t>
      </w:r>
      <w:r w:rsidRPr="0088045E">
        <w:rPr>
          <w:b/>
          <w:bCs/>
          <w:szCs w:val="28"/>
          <w:shd w:val="clear" w:color="auto" w:fill="FFFFFF"/>
        </w:rPr>
        <w:t>. Revision of studied topics belonging to Genetics.</w:t>
      </w:r>
    </w:p>
    <w:p w:rsidR="000D1D05" w:rsidRDefault="000D1D05" w:rsidP="00A04E12">
      <w:pPr>
        <w:pStyle w:val="Title"/>
        <w:jc w:val="both"/>
      </w:pPr>
      <w:r>
        <w:t>Solving the genetic tasks for monohybrid and dihybrid crossing, interaction of nonallelic genes, sex-linked and autosome inheritance.</w:t>
      </w:r>
    </w:p>
    <w:p w:rsidR="000D1D05" w:rsidRDefault="000D1D05" w:rsidP="00A04E12">
      <w:pPr>
        <w:pStyle w:val="Title"/>
        <w:jc w:val="both"/>
        <w:rPr>
          <w:b/>
        </w:rPr>
      </w:pPr>
      <w:r w:rsidRPr="0088045E">
        <w:rPr>
          <w:b/>
        </w:rPr>
        <w:t>Topic 1</w:t>
      </w:r>
      <w:r>
        <w:rPr>
          <w:b/>
        </w:rPr>
        <w:t>4</w:t>
      </w:r>
      <w:r w:rsidRPr="0088045E">
        <w:rPr>
          <w:b/>
        </w:rPr>
        <w:t>. Control test on “Genetics”.</w:t>
      </w:r>
    </w:p>
    <w:p w:rsidR="000D1D05" w:rsidRDefault="000D1D05" w:rsidP="00A04E12">
      <w:pPr>
        <w:pStyle w:val="Title"/>
        <w:jc w:val="both"/>
        <w:rPr>
          <w:b/>
        </w:rPr>
      </w:pPr>
      <w:r>
        <w:rPr>
          <w:b/>
        </w:rPr>
        <w:t>Topic 15. Variability.</w:t>
      </w:r>
    </w:p>
    <w:p w:rsidR="000D1D05" w:rsidRDefault="000D1D05" w:rsidP="0088045E">
      <w:pPr>
        <w:pStyle w:val="Title"/>
        <w:numPr>
          <w:ilvl w:val="0"/>
          <w:numId w:val="13"/>
        </w:numPr>
        <w:jc w:val="both"/>
      </w:pPr>
      <w:r>
        <w:t>Variability: definition and types. Forms</w:t>
      </w:r>
      <w:r w:rsidRPr="00BC3ED2">
        <w:t xml:space="preserve"> </w:t>
      </w:r>
      <w:r>
        <w:t>of phenotypical and genotypical variability.</w:t>
      </w:r>
    </w:p>
    <w:p w:rsidR="000D1D05" w:rsidRDefault="000D1D05" w:rsidP="0088045E">
      <w:pPr>
        <w:pStyle w:val="Title"/>
        <w:numPr>
          <w:ilvl w:val="0"/>
          <w:numId w:val="13"/>
        </w:numPr>
        <w:jc w:val="both"/>
      </w:pPr>
      <w:r>
        <w:t>Modificational variability, its types and example for human. Phenotypical effect and genotypical mechanism of modification, significance.</w:t>
      </w:r>
    </w:p>
    <w:p w:rsidR="000D1D05" w:rsidRDefault="000D1D05" w:rsidP="0088045E">
      <w:pPr>
        <w:pStyle w:val="Title"/>
        <w:numPr>
          <w:ilvl w:val="0"/>
          <w:numId w:val="13"/>
        </w:numPr>
        <w:jc w:val="both"/>
      </w:pPr>
      <w:r>
        <w:t>Teratogeny: definition and origin, teratogenic factors.</w:t>
      </w:r>
      <w:r w:rsidRPr="00BC3ED2">
        <w:t xml:space="preserve"> </w:t>
      </w:r>
      <w:r>
        <w:t>Phenotypical effect and genotypical mechanism of teratogeny, significance.</w:t>
      </w:r>
    </w:p>
    <w:p w:rsidR="000D1D05" w:rsidRDefault="000D1D05" w:rsidP="0088045E">
      <w:pPr>
        <w:pStyle w:val="Title"/>
        <w:numPr>
          <w:ilvl w:val="0"/>
          <w:numId w:val="13"/>
        </w:numPr>
        <w:jc w:val="both"/>
      </w:pPr>
      <w:r>
        <w:t>Combinative variability: mechanisms of recombination and phenotypical effect of its, significance and example for human.</w:t>
      </w:r>
    </w:p>
    <w:p w:rsidR="000D1D05" w:rsidRDefault="000D1D05" w:rsidP="0088045E">
      <w:pPr>
        <w:pStyle w:val="Title"/>
        <w:numPr>
          <w:ilvl w:val="0"/>
          <w:numId w:val="13"/>
        </w:numPr>
        <w:jc w:val="both"/>
      </w:pPr>
      <w:r>
        <w:t>Mutatons: definition, classification of mutations according to levels organization in nature and reason of appearance.</w:t>
      </w:r>
    </w:p>
    <w:p w:rsidR="000D1D05" w:rsidRDefault="000D1D05" w:rsidP="0088045E">
      <w:pPr>
        <w:pStyle w:val="Title"/>
        <w:numPr>
          <w:ilvl w:val="0"/>
          <w:numId w:val="13"/>
        </w:numPr>
        <w:jc w:val="both"/>
      </w:pPr>
      <w:r>
        <w:t>Mutations of genes: base-pair substitution and frameshift, mechanism and primary phenotypical effects of its, example of human diseases</w:t>
      </w:r>
      <w:r w:rsidRPr="00B4078F">
        <w:t xml:space="preserve"> </w:t>
      </w:r>
      <w:r>
        <w:t>are due to these mutations.</w:t>
      </w:r>
    </w:p>
    <w:p w:rsidR="000D1D05" w:rsidRPr="0092674B" w:rsidRDefault="000D1D05" w:rsidP="00764891">
      <w:pPr>
        <w:pStyle w:val="Title"/>
        <w:jc w:val="both"/>
        <w:rPr>
          <w:b/>
        </w:rPr>
      </w:pPr>
      <w:r w:rsidRPr="0092674B">
        <w:rPr>
          <w:b/>
        </w:rPr>
        <w:t xml:space="preserve">Topic </w:t>
      </w:r>
      <w:r>
        <w:rPr>
          <w:b/>
        </w:rPr>
        <w:t>16</w:t>
      </w:r>
      <w:r w:rsidRPr="0092674B">
        <w:rPr>
          <w:b/>
        </w:rPr>
        <w:t>. Genome and chromosome mutations.</w:t>
      </w:r>
    </w:p>
    <w:p w:rsidR="000D1D05" w:rsidRDefault="000D1D05" w:rsidP="00764891">
      <w:pPr>
        <w:pStyle w:val="Title"/>
        <w:numPr>
          <w:ilvl w:val="0"/>
          <w:numId w:val="14"/>
        </w:numPr>
        <w:jc w:val="both"/>
      </w:pPr>
      <w:r>
        <w:t>Genome mutations, mechanisms of its appearance.</w:t>
      </w:r>
    </w:p>
    <w:p w:rsidR="000D1D05" w:rsidRDefault="000D1D05" w:rsidP="00764891">
      <w:pPr>
        <w:pStyle w:val="Title"/>
        <w:numPr>
          <w:ilvl w:val="0"/>
          <w:numId w:val="14"/>
        </w:numPr>
        <w:jc w:val="both"/>
      </w:pPr>
      <w:r>
        <w:t>Polyploidy, types and examples, significance.</w:t>
      </w:r>
    </w:p>
    <w:p w:rsidR="000D1D05" w:rsidRDefault="000D1D05" w:rsidP="00764891">
      <w:pPr>
        <w:pStyle w:val="Title"/>
        <w:numPr>
          <w:ilvl w:val="0"/>
          <w:numId w:val="14"/>
        </w:numPr>
        <w:jc w:val="both"/>
      </w:pPr>
      <w:r>
        <w:t>Aneuploidy, monosomy and trysome. Examples of human diseases are due to these mutations.</w:t>
      </w:r>
    </w:p>
    <w:p w:rsidR="000D1D05" w:rsidRDefault="000D1D05" w:rsidP="00764891">
      <w:pPr>
        <w:pStyle w:val="Title"/>
        <w:numPr>
          <w:ilvl w:val="0"/>
          <w:numId w:val="14"/>
        </w:numPr>
        <w:jc w:val="both"/>
      </w:pPr>
      <w:r>
        <w:t>Chromosome aberrations, classification and mechanisms. . Examples of human diseases are due to these mutations.</w:t>
      </w:r>
    </w:p>
    <w:p w:rsidR="000D1D05" w:rsidRDefault="000D1D05" w:rsidP="00764891">
      <w:pPr>
        <w:pStyle w:val="Title"/>
        <w:numPr>
          <w:ilvl w:val="0"/>
          <w:numId w:val="14"/>
        </w:numPr>
        <w:jc w:val="both"/>
      </w:pPr>
      <w:r>
        <w:t>Interchromosomal aberrations, types of translocations.</w:t>
      </w:r>
    </w:p>
    <w:p w:rsidR="000D1D05" w:rsidRDefault="000D1D05" w:rsidP="00764891">
      <w:pPr>
        <w:pStyle w:val="Title"/>
        <w:numPr>
          <w:ilvl w:val="0"/>
          <w:numId w:val="14"/>
        </w:numPr>
        <w:jc w:val="both"/>
      </w:pPr>
      <w:r>
        <w:t>Spontaneous and induced mutations. Classification of mutagenes.</w:t>
      </w:r>
    </w:p>
    <w:p w:rsidR="000D1D05" w:rsidRPr="004A0B28" w:rsidRDefault="000D1D05" w:rsidP="0092674B">
      <w:pPr>
        <w:pStyle w:val="Title"/>
        <w:jc w:val="both"/>
        <w:rPr>
          <w:b/>
        </w:rPr>
      </w:pPr>
      <w:r w:rsidRPr="004A0B28">
        <w:rPr>
          <w:b/>
        </w:rPr>
        <w:t>Topic 17. Control test of “Variability”.</w:t>
      </w:r>
    </w:p>
    <w:p w:rsidR="000D1D05" w:rsidRDefault="000D1D05" w:rsidP="0092674B">
      <w:pPr>
        <w:pStyle w:val="Title"/>
        <w:jc w:val="both"/>
        <w:rPr>
          <w:b/>
        </w:rPr>
      </w:pPr>
      <w:r w:rsidRPr="004A0B28">
        <w:rPr>
          <w:b/>
        </w:rPr>
        <w:t>Topic 18-19</w:t>
      </w:r>
      <w:r>
        <w:rPr>
          <w:b/>
        </w:rPr>
        <w:t>. Human genetics.</w:t>
      </w:r>
    </w:p>
    <w:p w:rsidR="000D1D05" w:rsidRDefault="000D1D05" w:rsidP="004A0B28">
      <w:pPr>
        <w:pStyle w:val="Title"/>
        <w:numPr>
          <w:ilvl w:val="0"/>
          <w:numId w:val="15"/>
        </w:numPr>
        <w:jc w:val="both"/>
      </w:pPr>
      <w:r>
        <w:t>The human being asa subject of genetics.</w:t>
      </w:r>
    </w:p>
    <w:p w:rsidR="000D1D05" w:rsidRDefault="000D1D05" w:rsidP="004A0B28">
      <w:pPr>
        <w:pStyle w:val="Title"/>
        <w:numPr>
          <w:ilvl w:val="0"/>
          <w:numId w:val="15"/>
        </w:numPr>
        <w:jc w:val="both"/>
      </w:pPr>
      <w:r>
        <w:t>Methods of human genetics:</w:t>
      </w:r>
    </w:p>
    <w:p w:rsidR="000D1D05" w:rsidRDefault="000D1D05" w:rsidP="004A0B28">
      <w:pPr>
        <w:pStyle w:val="Title"/>
        <w:numPr>
          <w:ilvl w:val="1"/>
          <w:numId w:val="16"/>
        </w:numPr>
        <w:jc w:val="both"/>
      </w:pPr>
      <w:r>
        <w:t>Genealogic method (pedigree analysis): essence, stages and significance of these method.</w:t>
      </w:r>
    </w:p>
    <w:p w:rsidR="000D1D05" w:rsidRDefault="000D1D05" w:rsidP="004A0B28">
      <w:pPr>
        <w:pStyle w:val="Title"/>
        <w:numPr>
          <w:ilvl w:val="1"/>
          <w:numId w:val="16"/>
        </w:numPr>
        <w:jc w:val="both"/>
      </w:pPr>
      <w:r>
        <w:t>Cytogenetic method: essence, stages and significance of these method.</w:t>
      </w:r>
    </w:p>
    <w:p w:rsidR="000D1D05" w:rsidRDefault="000D1D05" w:rsidP="00F56456">
      <w:pPr>
        <w:pStyle w:val="Title"/>
        <w:numPr>
          <w:ilvl w:val="1"/>
          <w:numId w:val="16"/>
        </w:numPr>
        <w:jc w:val="both"/>
      </w:pPr>
      <w:r>
        <w:t>Biochemical method: essence, stages and significance of these method.</w:t>
      </w:r>
    </w:p>
    <w:p w:rsidR="000D1D05" w:rsidRDefault="000D1D05" w:rsidP="00F56456">
      <w:pPr>
        <w:pStyle w:val="Title"/>
        <w:numPr>
          <w:ilvl w:val="1"/>
          <w:numId w:val="16"/>
        </w:numPr>
        <w:jc w:val="both"/>
      </w:pPr>
      <w:r>
        <w:t>Twins method: type of twins and essence, stages and significance of these method.</w:t>
      </w:r>
    </w:p>
    <w:p w:rsidR="000D1D05" w:rsidRPr="003E5439" w:rsidRDefault="000D1D05" w:rsidP="003E5439">
      <w:pPr>
        <w:pStyle w:val="Title"/>
        <w:jc w:val="both"/>
        <w:rPr>
          <w:b/>
        </w:rPr>
      </w:pPr>
      <w:bookmarkStart w:id="0" w:name="_GoBack"/>
      <w:bookmarkEnd w:id="0"/>
      <w:r w:rsidRPr="003E5439">
        <w:rPr>
          <w:b/>
        </w:rPr>
        <w:t>Topic 20. Final control of first semester</w:t>
      </w:r>
      <w:r>
        <w:rPr>
          <w:b/>
        </w:rPr>
        <w:t>.</w:t>
      </w:r>
      <w:r w:rsidRPr="003E5439">
        <w:rPr>
          <w:b/>
        </w:rPr>
        <w:t xml:space="preserve"> </w:t>
      </w:r>
    </w:p>
    <w:sectPr w:rsidR="000D1D05" w:rsidRPr="003E5439" w:rsidSect="007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B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B14F92"/>
    <w:multiLevelType w:val="hybridMultilevel"/>
    <w:tmpl w:val="4AB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E64E8"/>
    <w:multiLevelType w:val="hybridMultilevel"/>
    <w:tmpl w:val="E16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02643"/>
    <w:multiLevelType w:val="hybridMultilevel"/>
    <w:tmpl w:val="10D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52A91"/>
    <w:multiLevelType w:val="hybridMultilevel"/>
    <w:tmpl w:val="655C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F024FF"/>
    <w:multiLevelType w:val="hybridMultilevel"/>
    <w:tmpl w:val="20FE2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546914"/>
    <w:multiLevelType w:val="hybridMultilevel"/>
    <w:tmpl w:val="874E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12A73"/>
    <w:multiLevelType w:val="hybridMultilevel"/>
    <w:tmpl w:val="00EC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713D17"/>
    <w:multiLevelType w:val="hybridMultilevel"/>
    <w:tmpl w:val="C8561C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FA07EF8"/>
    <w:multiLevelType w:val="hybridMultilevel"/>
    <w:tmpl w:val="A55E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0B7A6E"/>
    <w:multiLevelType w:val="hybridMultilevel"/>
    <w:tmpl w:val="1C5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C3C4B"/>
    <w:multiLevelType w:val="hybridMultilevel"/>
    <w:tmpl w:val="B81E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AD3564"/>
    <w:multiLevelType w:val="hybridMultilevel"/>
    <w:tmpl w:val="01BC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B2CE4"/>
    <w:multiLevelType w:val="hybridMultilevel"/>
    <w:tmpl w:val="B30E9B88"/>
    <w:lvl w:ilvl="0" w:tplc="7E8400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490AB2"/>
    <w:multiLevelType w:val="hybridMultilevel"/>
    <w:tmpl w:val="487084FE"/>
    <w:lvl w:ilvl="0" w:tplc="7E8400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9A619A6"/>
    <w:multiLevelType w:val="hybridMultilevel"/>
    <w:tmpl w:val="7166E662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6">
    <w:nsid w:val="7A5A18B4"/>
    <w:multiLevelType w:val="hybridMultilevel"/>
    <w:tmpl w:val="7ACA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910FF4"/>
    <w:multiLevelType w:val="hybridMultilevel"/>
    <w:tmpl w:val="DCF2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695CBD"/>
    <w:multiLevelType w:val="hybridMultilevel"/>
    <w:tmpl w:val="0BB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9"/>
  </w:num>
  <w:num w:numId="15">
    <w:abstractNumId w:val="6"/>
  </w:num>
  <w:num w:numId="16">
    <w:abstractNumId w:val="0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9AE"/>
    <w:rsid w:val="00037A09"/>
    <w:rsid w:val="00077A84"/>
    <w:rsid w:val="000D1D05"/>
    <w:rsid w:val="001D7889"/>
    <w:rsid w:val="00204B3A"/>
    <w:rsid w:val="002401C5"/>
    <w:rsid w:val="002D1832"/>
    <w:rsid w:val="002E1F79"/>
    <w:rsid w:val="002F35AB"/>
    <w:rsid w:val="0035233F"/>
    <w:rsid w:val="003E5439"/>
    <w:rsid w:val="003E69AE"/>
    <w:rsid w:val="003F0CAF"/>
    <w:rsid w:val="0044413F"/>
    <w:rsid w:val="004510D6"/>
    <w:rsid w:val="0047545B"/>
    <w:rsid w:val="004A0B28"/>
    <w:rsid w:val="004E57B3"/>
    <w:rsid w:val="004E745F"/>
    <w:rsid w:val="00574E85"/>
    <w:rsid w:val="005754D3"/>
    <w:rsid w:val="0063783E"/>
    <w:rsid w:val="006F3440"/>
    <w:rsid w:val="00764891"/>
    <w:rsid w:val="00774EFB"/>
    <w:rsid w:val="007A4071"/>
    <w:rsid w:val="007D424C"/>
    <w:rsid w:val="007E74F0"/>
    <w:rsid w:val="00857215"/>
    <w:rsid w:val="00874108"/>
    <w:rsid w:val="0088045E"/>
    <w:rsid w:val="0092674B"/>
    <w:rsid w:val="00960529"/>
    <w:rsid w:val="009777A4"/>
    <w:rsid w:val="0098580F"/>
    <w:rsid w:val="009A0E57"/>
    <w:rsid w:val="009C4147"/>
    <w:rsid w:val="00A04E12"/>
    <w:rsid w:val="00A226D3"/>
    <w:rsid w:val="00A264BF"/>
    <w:rsid w:val="00A2771E"/>
    <w:rsid w:val="00A4705F"/>
    <w:rsid w:val="00B4078F"/>
    <w:rsid w:val="00BC3ED2"/>
    <w:rsid w:val="00CB76A3"/>
    <w:rsid w:val="00CD31FE"/>
    <w:rsid w:val="00D15D5F"/>
    <w:rsid w:val="00D16FE3"/>
    <w:rsid w:val="00D4130B"/>
    <w:rsid w:val="00D66595"/>
    <w:rsid w:val="00E32275"/>
    <w:rsid w:val="00E673D1"/>
    <w:rsid w:val="00ED1F2E"/>
    <w:rsid w:val="00F33C64"/>
    <w:rsid w:val="00F56456"/>
    <w:rsid w:val="00FA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69A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A0E57"/>
    <w:pPr>
      <w:spacing w:after="0" w:line="240" w:lineRule="auto"/>
      <w:jc w:val="both"/>
    </w:pPr>
    <w:rPr>
      <w:rFonts w:ascii="Times New Roman" w:eastAsia="Times New Roman" w:hAnsi="Times New Roman" w:cs="Arial Unicode MS"/>
      <w:sz w:val="28"/>
      <w:szCs w:val="28"/>
      <w:lang w:val="en-US" w:eastAsia="ru-RU" w:bidi="lo-L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0E57"/>
    <w:rPr>
      <w:rFonts w:ascii="Times New Roman" w:hAnsi="Times New Roman" w:cs="Arial Unicode MS"/>
      <w:sz w:val="28"/>
      <w:szCs w:val="28"/>
      <w:lang w:val="en-US" w:eastAsia="ru-RU" w:bidi="lo-LA"/>
    </w:rPr>
  </w:style>
  <w:style w:type="character" w:customStyle="1" w:styleId="apple-converted-space">
    <w:name w:val="apple-converted-space"/>
    <w:basedOn w:val="DefaultParagraphFont"/>
    <w:uiPriority w:val="99"/>
    <w:rsid w:val="002D183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451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510D6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1603</TotalTime>
  <Pages>3</Pages>
  <Words>1000</Words>
  <Characters>5704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biolog</cp:lastModifiedBy>
  <cp:revision>15</cp:revision>
  <cp:lastPrinted>2017-09-27T07:07:00Z</cp:lastPrinted>
  <dcterms:created xsi:type="dcterms:W3CDTF">2015-11-15T11:38:00Z</dcterms:created>
  <dcterms:modified xsi:type="dcterms:W3CDTF">2017-09-27T07:08:00Z</dcterms:modified>
</cp:coreProperties>
</file>